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D58" w:rsidRPr="00F22EB6" w:rsidRDefault="007E4D58" w:rsidP="007E4D58">
      <w:pPr>
        <w:suppressAutoHyphens/>
        <w:spacing w:line="240" w:lineRule="auto"/>
        <w:rPr>
          <w:rFonts w:eastAsia="Calibri" w:cstheme="minorHAnsi"/>
        </w:rPr>
      </w:pPr>
      <w:r w:rsidRPr="00F22EB6">
        <w:rPr>
          <w:rFonts w:eastAsia="Calibri" w:cstheme="minorHAnsi"/>
          <w:b/>
          <w:sz w:val="32"/>
        </w:rPr>
        <w:t>Formulário</w:t>
      </w:r>
      <w:bookmarkStart w:id="0" w:name="_GoBack"/>
      <w:bookmarkEnd w:id="0"/>
      <w:r w:rsidRPr="00F22EB6">
        <w:rPr>
          <w:rFonts w:eastAsia="Calibri" w:cstheme="minorHAnsi"/>
          <w:b/>
          <w:sz w:val="32"/>
        </w:rPr>
        <w:t xml:space="preserve"> de reclamação</w:t>
      </w:r>
    </w:p>
    <w:p w:rsidR="007E4D58" w:rsidRPr="00F22EB6" w:rsidRDefault="007E4D58" w:rsidP="007E4D58">
      <w:pPr>
        <w:suppressAutoHyphens/>
        <w:rPr>
          <w:rFonts w:eastAsia="Calibri" w:cstheme="minorHAnsi"/>
        </w:rPr>
      </w:pPr>
      <w:r w:rsidRPr="00F22EB6">
        <w:rPr>
          <w:rFonts w:eastAsia="Calibri" w:cstheme="minorHAnsi"/>
        </w:rPr>
        <w:t>Número  da encomenda (Fatura)……………………………………………………………………………………………………….</w:t>
      </w:r>
      <w:r w:rsidRPr="00F22EB6">
        <w:rPr>
          <w:rFonts w:eastAsia="Calibri" w:cstheme="minorHAnsi"/>
        </w:rPr>
        <w:br/>
        <w:t>Nome e apelido do cliente / Empresa:………………………………………………………………………………………………..</w:t>
      </w:r>
      <w:r w:rsidRPr="00F22EB6">
        <w:rPr>
          <w:rFonts w:eastAsia="Calibri" w:cstheme="minorHAnsi"/>
        </w:rPr>
        <w:br/>
        <w:t>Nº. de tel.: …………………………………….E-mail:……..…………………………………………………………………………………..</w:t>
      </w:r>
      <w:r w:rsidRPr="00F22EB6">
        <w:rPr>
          <w:rFonts w:eastAsia="Calibri" w:cstheme="minorHAnsi"/>
        </w:rPr>
        <w:br/>
        <w:t>NIB: ……………………………………………………………………………………………………………….</w:t>
      </w:r>
    </w:p>
    <w:p w:rsidR="007E4D58" w:rsidRPr="00F22EB6" w:rsidRDefault="007E4D58" w:rsidP="007E4D58">
      <w:pPr>
        <w:suppressAutoHyphens/>
        <w:rPr>
          <w:rFonts w:eastAsia="Calibri" w:cstheme="minorHAnsi"/>
          <w:i/>
          <w:u w:val="single"/>
        </w:rPr>
      </w:pPr>
      <w:r w:rsidRPr="00F22EB6">
        <w:rPr>
          <w:rFonts w:eastAsia="Calibri" w:cstheme="minorHAnsi"/>
          <w:b/>
        </w:rPr>
        <w:t>Preencha a tabela, por favor</w:t>
      </w:r>
      <w:r w:rsidRPr="00F22EB6">
        <w:rPr>
          <w:rFonts w:eastAsia="Calibri" w:cstheme="minorHAnsi"/>
          <w:i/>
          <w:u w:val="single"/>
        </w:rPr>
        <w:br/>
        <w:t xml:space="preserve">Para a reclamação indique, por favor,  um número de 1 - 7 (escolha o código na caixa abaixo). Para o despacho pretendido indique, por favor, a), b) ou c) conforme </w:t>
      </w:r>
      <w:r w:rsidRPr="00F22EB6">
        <w:rPr>
          <w:rFonts w:eastAsia="Calibri" w:cstheme="minorHAnsi"/>
          <w:b/>
          <w:i/>
          <w:u w:val="single"/>
        </w:rPr>
        <w:t>Modo de despacho da reclamação</w:t>
      </w:r>
      <w:r w:rsidRPr="00F22EB6">
        <w:rPr>
          <w:rFonts w:eastAsia="Calibri" w:cstheme="minorHAnsi"/>
          <w:i/>
          <w:u w:val="single"/>
        </w:rPr>
        <w:t>.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4953"/>
        <w:gridCol w:w="1245"/>
        <w:gridCol w:w="1159"/>
      </w:tblGrid>
      <w:tr w:rsidR="007E4D58" w:rsidRPr="00F22EB6" w:rsidTr="000527EC">
        <w:trPr>
          <w:trHeight w:val="1"/>
        </w:trPr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  <w:b/>
              </w:rPr>
              <w:t>Código de reclamação</w:t>
            </w: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  <w:b/>
              </w:rPr>
              <w:t>Nome do produto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  <w:b/>
              </w:rPr>
              <w:t>Un.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jc w:val="center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  <w:b/>
              </w:rPr>
              <w:t>Modo de despacho</w:t>
            </w:r>
          </w:p>
        </w:tc>
      </w:tr>
      <w:tr w:rsidR="007E4D58" w:rsidRPr="00F22EB6" w:rsidTr="000527EC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E4D58" w:rsidRPr="00F22EB6" w:rsidTr="000527EC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7E4D58" w:rsidRPr="00F22EB6" w:rsidTr="000527EC">
        <w:tc>
          <w:tcPr>
            <w:tcW w:w="1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5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</w:p>
        </w:tc>
      </w:tr>
    </w:tbl>
    <w:p w:rsidR="007E4D58" w:rsidRPr="00F22EB6" w:rsidRDefault="007E4D58" w:rsidP="007E4D58">
      <w:pPr>
        <w:spacing w:line="240" w:lineRule="atLeast"/>
        <w:rPr>
          <w:rFonts w:cstheme="minorHAnsi"/>
          <w:b/>
        </w:rPr>
      </w:pPr>
      <w:r w:rsidRPr="00F22EB6">
        <w:rPr>
          <w:rFonts w:eastAsia="Calibri" w:cstheme="minorHAnsi"/>
          <w:b/>
        </w:rPr>
        <w:br/>
      </w:r>
      <w:r w:rsidRPr="00F22EB6">
        <w:rPr>
          <w:rFonts w:cstheme="minorHAnsi"/>
          <w:b/>
        </w:rPr>
        <w:t>Motivo de reclamação:</w:t>
      </w:r>
    </w:p>
    <w:tbl>
      <w:tblPr>
        <w:tblStyle w:val="Tabelacomgrelh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7E4D58" w:rsidRPr="00F22EB6" w:rsidTr="000527EC">
        <w:trPr>
          <w:trHeight w:val="230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 xml:space="preserve">1. </w:t>
            </w:r>
            <w:r w:rsidRPr="00F22EB6">
              <w:rPr>
                <w:rFonts w:eastAsia="Calibri" w:cstheme="minorHAnsi"/>
              </w:rPr>
              <w:t>Vaporizador(doseador) não funciona</w:t>
            </w:r>
          </w:p>
        </w:tc>
      </w:tr>
      <w:tr w:rsidR="007E4D58" w:rsidRPr="00F22EB6" w:rsidTr="000527EC">
        <w:trPr>
          <w:trHeight w:val="291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 xml:space="preserve">2. </w:t>
            </w:r>
            <w:r w:rsidRPr="00F22EB6">
              <w:rPr>
                <w:rFonts w:eastAsia="Calibri" w:cstheme="minorHAnsi"/>
              </w:rPr>
              <w:t>Produto danificado, motivo:</w:t>
            </w:r>
          </w:p>
        </w:tc>
      </w:tr>
      <w:tr w:rsidR="007E4D58" w:rsidRPr="00F22EB6" w:rsidTr="000527EC">
        <w:trPr>
          <w:trHeight w:val="268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 xml:space="preserve">3. </w:t>
            </w:r>
            <w:r w:rsidRPr="00F22EB6">
              <w:rPr>
                <w:rFonts w:eastAsia="Calibri" w:cstheme="minorHAnsi"/>
              </w:rPr>
              <w:t>Encomenda não completa</w:t>
            </w:r>
          </w:p>
        </w:tc>
      </w:tr>
      <w:tr w:rsidR="007E4D58" w:rsidRPr="00F22EB6" w:rsidTr="000527EC">
        <w:trPr>
          <w:trHeight w:val="272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 xml:space="preserve">4. </w:t>
            </w:r>
            <w:r w:rsidRPr="00F22EB6">
              <w:rPr>
                <w:rFonts w:eastAsia="Calibri" w:cstheme="minorHAnsi"/>
              </w:rPr>
              <w:t>Artigo mal enviado</w:t>
            </w:r>
          </w:p>
        </w:tc>
      </w:tr>
      <w:tr w:rsidR="007E4D58" w:rsidRPr="00F22EB6" w:rsidTr="000527EC">
        <w:trPr>
          <w:trHeight w:val="262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>5. Qualidade do produto n</w:t>
            </w:r>
            <w:r w:rsidR="008D0377" w:rsidRPr="00F22EB6">
              <w:rPr>
                <w:rFonts w:cstheme="minorHAnsi"/>
                <w:lang w:val="pt-PT"/>
              </w:rPr>
              <w:t>ão corre</w:t>
            </w:r>
            <w:r w:rsidRPr="00F22EB6">
              <w:rPr>
                <w:rFonts w:cstheme="minorHAnsi"/>
                <w:lang w:val="pt-PT"/>
              </w:rPr>
              <w:t>sponde</w:t>
            </w:r>
          </w:p>
        </w:tc>
      </w:tr>
      <w:tr w:rsidR="007E4D58" w:rsidRPr="00F22EB6" w:rsidTr="000527EC">
        <w:trPr>
          <w:trHeight w:val="280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 xml:space="preserve">6. </w:t>
            </w:r>
            <w:r w:rsidRPr="00F22EB6">
              <w:rPr>
                <w:rFonts w:eastAsia="Calibri" w:cstheme="minorHAnsi"/>
              </w:rPr>
              <w:t>Menor conteúdo do produto</w:t>
            </w:r>
            <w:r w:rsidRPr="00F22EB6">
              <w:rPr>
                <w:rFonts w:eastAsia="Calibri" w:cstheme="minorHAnsi"/>
              </w:rPr>
              <w:tab/>
            </w:r>
          </w:p>
        </w:tc>
      </w:tr>
      <w:tr w:rsidR="007E4D58" w:rsidRPr="00F22EB6" w:rsidTr="000527EC">
        <w:trPr>
          <w:trHeight w:val="280"/>
        </w:trPr>
        <w:tc>
          <w:tcPr>
            <w:tcW w:w="9072" w:type="dxa"/>
          </w:tcPr>
          <w:p w:rsidR="007E4D58" w:rsidRPr="00F22EB6" w:rsidRDefault="007E4D58" w:rsidP="000527EC">
            <w:pPr>
              <w:spacing w:line="240" w:lineRule="atLeast"/>
              <w:rPr>
                <w:rFonts w:cstheme="minorHAnsi"/>
              </w:rPr>
            </w:pPr>
            <w:r w:rsidRPr="00F22EB6">
              <w:rPr>
                <w:rFonts w:cstheme="minorHAnsi"/>
              </w:rPr>
              <w:t>7. Outro:</w:t>
            </w:r>
          </w:p>
        </w:tc>
      </w:tr>
    </w:tbl>
    <w:p w:rsidR="007E4D58" w:rsidRPr="00F22EB6" w:rsidRDefault="007E4D58" w:rsidP="007E4D58">
      <w:pPr>
        <w:suppressAutoHyphens/>
        <w:spacing w:line="240" w:lineRule="auto"/>
        <w:rPr>
          <w:rFonts w:eastAsia="Calibri" w:cstheme="minorHAnsi"/>
          <w:b/>
        </w:rPr>
      </w:pPr>
    </w:p>
    <w:p w:rsidR="007E4D58" w:rsidRPr="00F22EB6" w:rsidRDefault="007E4D58" w:rsidP="007E4D58">
      <w:pPr>
        <w:suppressAutoHyphens/>
        <w:spacing w:line="240" w:lineRule="auto"/>
        <w:rPr>
          <w:rFonts w:eastAsia="Calibri" w:cstheme="minorHAnsi"/>
        </w:rPr>
      </w:pPr>
      <w:r w:rsidRPr="00F22EB6">
        <w:rPr>
          <w:rFonts w:eastAsia="Calibri" w:cstheme="minorHAnsi"/>
          <w:b/>
        </w:rPr>
        <w:t>Modo de despacho da reclamação: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8"/>
      </w:tblGrid>
      <w:tr w:rsidR="007E4D58" w:rsidRPr="00F22EB6" w:rsidTr="000527EC">
        <w:tc>
          <w:tcPr>
            <w:tcW w:w="9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</w:rPr>
              <w:t>A) Envio do novo produto</w:t>
            </w:r>
          </w:p>
        </w:tc>
      </w:tr>
      <w:tr w:rsidR="007E4D58" w:rsidRPr="00F22EB6" w:rsidTr="000527EC">
        <w:tc>
          <w:tcPr>
            <w:tcW w:w="9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</w:rPr>
              <w:t>B) Reembolso</w:t>
            </w:r>
          </w:p>
        </w:tc>
      </w:tr>
      <w:tr w:rsidR="007E4D58" w:rsidRPr="00F22EB6" w:rsidTr="000527EC">
        <w:tc>
          <w:tcPr>
            <w:tcW w:w="92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4" w:type="dxa"/>
              <w:right w:w="54" w:type="dxa"/>
            </w:tcMar>
          </w:tcPr>
          <w:p w:rsidR="007E4D58" w:rsidRPr="00F22EB6" w:rsidRDefault="007E4D58" w:rsidP="000527EC">
            <w:pPr>
              <w:suppressAutoHyphens/>
              <w:spacing w:after="0" w:line="240" w:lineRule="auto"/>
              <w:rPr>
                <w:rFonts w:eastAsia="Calibri" w:cstheme="minorHAnsi"/>
              </w:rPr>
            </w:pPr>
            <w:r w:rsidRPr="00F22EB6">
              <w:rPr>
                <w:rFonts w:eastAsia="Calibri" w:cstheme="minorHAnsi"/>
              </w:rPr>
              <w:t>C) Cupão no valor do artigo reclamado (validade durante  1 ano desde a data de emissão)</w:t>
            </w:r>
          </w:p>
        </w:tc>
      </w:tr>
    </w:tbl>
    <w:p w:rsidR="007E4D58" w:rsidRPr="00F22EB6" w:rsidRDefault="007E4D58" w:rsidP="007E4D58">
      <w:pPr>
        <w:suppressAutoHyphens/>
        <w:spacing w:line="360" w:lineRule="auto"/>
        <w:rPr>
          <w:rFonts w:eastAsia="Calibri" w:cstheme="minorHAnsi"/>
        </w:rPr>
      </w:pPr>
      <w:r w:rsidRPr="00F22EB6">
        <w:rPr>
          <w:rFonts w:eastAsia="Calibri" w:cstheme="minorHAnsi"/>
          <w:i/>
          <w:u w:val="single"/>
        </w:rPr>
        <w:br/>
      </w:r>
      <w:r w:rsidRPr="00F22EB6">
        <w:rPr>
          <w:rFonts w:eastAsia="Calibri" w:cstheme="minorHAnsi"/>
          <w:b/>
        </w:rPr>
        <w:t>Morada de entrega para o novo produto (se  for diferente à da encomenda original):</w:t>
      </w:r>
      <w:r w:rsidRPr="00F22EB6">
        <w:rPr>
          <w:rFonts w:eastAsia="Calibri" w:cstheme="minorHAnsi"/>
          <w:b/>
        </w:rPr>
        <w:br/>
      </w:r>
      <w:r w:rsidRPr="00F22EB6">
        <w:rPr>
          <w:rFonts w:eastAsia="Calibri" w:cstheme="minorHAnsi"/>
        </w:rPr>
        <w:t>Nome e apelido: ………………………………………………………………………….</w:t>
      </w:r>
      <w:r w:rsidRPr="00F22EB6">
        <w:rPr>
          <w:rFonts w:eastAsia="Calibri" w:cstheme="minorHAnsi"/>
        </w:rPr>
        <w:br/>
        <w:t>Morada:…………………………………………………………………………………………..</w:t>
      </w:r>
      <w:r w:rsidRPr="00F22EB6">
        <w:rPr>
          <w:rFonts w:eastAsia="Calibri" w:cstheme="minorHAnsi"/>
        </w:rPr>
        <w:br/>
        <w:t>Localidade:………………………………………………………C.P.:………………………….</w:t>
      </w:r>
      <w:r w:rsidRPr="00F22EB6">
        <w:rPr>
          <w:rFonts w:eastAsia="Calibri" w:cstheme="minorHAnsi"/>
        </w:rPr>
        <w:br/>
        <w:t>Contacto (tel., email):………………………………………………………………………</w:t>
      </w:r>
    </w:p>
    <w:p w:rsidR="00F4236F" w:rsidRDefault="00F4236F"/>
    <w:sectPr w:rsidR="00F42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E8" w:rsidRDefault="003C58E8" w:rsidP="00F22EB6">
      <w:pPr>
        <w:spacing w:after="0" w:line="240" w:lineRule="auto"/>
      </w:pPr>
      <w:r>
        <w:separator/>
      </w:r>
    </w:p>
  </w:endnote>
  <w:endnote w:type="continuationSeparator" w:id="0">
    <w:p w:rsidR="003C58E8" w:rsidRDefault="003C58E8" w:rsidP="00F2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E8" w:rsidRDefault="003C58E8" w:rsidP="00F22EB6">
      <w:pPr>
        <w:spacing w:after="0" w:line="240" w:lineRule="auto"/>
      </w:pPr>
      <w:r>
        <w:separator/>
      </w:r>
    </w:p>
  </w:footnote>
  <w:footnote w:type="continuationSeparator" w:id="0">
    <w:p w:rsidR="003C58E8" w:rsidRDefault="003C58E8" w:rsidP="00F22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B6" w:rsidRDefault="00F22E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58"/>
    <w:rsid w:val="0010288B"/>
    <w:rsid w:val="003C58E8"/>
    <w:rsid w:val="007E4D58"/>
    <w:rsid w:val="007F56C5"/>
    <w:rsid w:val="008D0377"/>
    <w:rsid w:val="00F22EB6"/>
    <w:rsid w:val="00F4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D58"/>
    <w:pPr>
      <w:spacing w:after="200" w:line="276" w:lineRule="auto"/>
    </w:pPr>
    <w:rPr>
      <w:rFonts w:eastAsiaTheme="minorEastAsia"/>
      <w:lang w:val="cs-CZ" w:eastAsia="cs-CZ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7E4D58"/>
    <w:pPr>
      <w:spacing w:after="0" w:line="240" w:lineRule="auto"/>
    </w:pPr>
    <w:rPr>
      <w:rFonts w:eastAsiaTheme="minorEastAsia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F22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22EB6"/>
    <w:rPr>
      <w:rFonts w:eastAsiaTheme="minorEastAsia"/>
      <w:lang w:val="cs-CZ" w:eastAsia="cs-CZ"/>
    </w:rPr>
  </w:style>
  <w:style w:type="paragraph" w:styleId="Rodap">
    <w:name w:val="footer"/>
    <w:basedOn w:val="Normal"/>
    <w:link w:val="RodapCarter"/>
    <w:uiPriority w:val="99"/>
    <w:unhideWhenUsed/>
    <w:rsid w:val="00F22E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22EB6"/>
    <w:rPr>
      <w:rFonts w:eastAsiaTheme="minorEastAsia"/>
      <w:lang w:val="cs-CZ" w:eastAsia="cs-CZ"/>
    </w:rPr>
  </w:style>
  <w:style w:type="paragraph" w:styleId="Reviso">
    <w:name w:val="Revision"/>
    <w:hidden/>
    <w:uiPriority w:val="99"/>
    <w:semiHidden/>
    <w:rsid w:val="007F56C5"/>
    <w:pPr>
      <w:spacing w:after="0" w:line="240" w:lineRule="auto"/>
    </w:pPr>
    <w:rPr>
      <w:rFonts w:eastAsiaTheme="minorEastAsia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1066</Characters>
  <Application>Microsoft Office Word</Application>
  <DocSecurity>0</DocSecurity>
  <Lines>46</Lines>
  <Paragraphs>20</Paragraphs>
  <ScaleCrop>false</ScaleCrop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2017-04-09T10:34:00Z</dcterms:created>
  <dcterms:modified xsi:type="dcterms:W3CDTF">2017-04-09T10:42:00Z</dcterms:modified>
</cp:coreProperties>
</file>